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C08" w:rsidRPr="00215A9C" w:rsidRDefault="00215A9C" w:rsidP="00215A9C">
      <w:pPr>
        <w:spacing w:after="0"/>
        <w:rPr>
          <w:rFonts w:ascii="Arial" w:hAnsi="Arial" w:cs="Arial"/>
          <w:b/>
          <w:sz w:val="24"/>
          <w:szCs w:val="24"/>
        </w:rPr>
      </w:pPr>
      <w:r w:rsidRPr="00215A9C">
        <w:rPr>
          <w:rFonts w:ascii="Arial" w:hAnsi="Arial" w:cs="Arial"/>
          <w:b/>
          <w:sz w:val="24"/>
          <w:szCs w:val="24"/>
        </w:rPr>
        <w:t xml:space="preserve">À </w:t>
      </w:r>
    </w:p>
    <w:p w:rsidR="00215A9C" w:rsidRPr="00215A9C" w:rsidRDefault="00215A9C" w:rsidP="00215A9C">
      <w:pPr>
        <w:spacing w:after="0"/>
        <w:rPr>
          <w:rFonts w:ascii="Arial" w:hAnsi="Arial" w:cs="Arial"/>
          <w:b/>
          <w:sz w:val="24"/>
          <w:szCs w:val="24"/>
        </w:rPr>
      </w:pPr>
      <w:r w:rsidRPr="00215A9C">
        <w:rPr>
          <w:rFonts w:ascii="Arial" w:hAnsi="Arial" w:cs="Arial"/>
          <w:b/>
          <w:sz w:val="24"/>
          <w:szCs w:val="24"/>
        </w:rPr>
        <w:t>COMISSÃO ESPECIAL DE CADASTRO</w:t>
      </w:r>
    </w:p>
    <w:p w:rsidR="00215A9C" w:rsidRDefault="00215A9C" w:rsidP="00215A9C">
      <w:pPr>
        <w:spacing w:after="0"/>
        <w:rPr>
          <w:rFonts w:ascii="Arial" w:hAnsi="Arial" w:cs="Arial"/>
          <w:b/>
          <w:sz w:val="24"/>
          <w:szCs w:val="24"/>
        </w:rPr>
      </w:pPr>
      <w:r w:rsidRPr="00215A9C">
        <w:rPr>
          <w:rFonts w:ascii="Arial" w:hAnsi="Arial" w:cs="Arial"/>
          <w:b/>
          <w:sz w:val="24"/>
          <w:szCs w:val="24"/>
        </w:rPr>
        <w:t>PREFEITURA MUNICIPAL DE MOGI DAS CRUZES</w:t>
      </w:r>
      <w:r>
        <w:rPr>
          <w:rFonts w:ascii="Arial" w:hAnsi="Arial" w:cs="Arial"/>
          <w:b/>
          <w:sz w:val="24"/>
          <w:szCs w:val="24"/>
        </w:rPr>
        <w:t>-SP</w:t>
      </w:r>
    </w:p>
    <w:p w:rsidR="00215A9C" w:rsidRDefault="00215A9C" w:rsidP="00215A9C">
      <w:pPr>
        <w:spacing w:after="0"/>
        <w:rPr>
          <w:rFonts w:ascii="Arial" w:hAnsi="Arial" w:cs="Arial"/>
          <w:b/>
          <w:sz w:val="24"/>
          <w:szCs w:val="24"/>
        </w:rPr>
      </w:pPr>
    </w:p>
    <w:p w:rsidR="00215A9C" w:rsidRDefault="00215A9C" w:rsidP="00215A9C">
      <w:pPr>
        <w:spacing w:after="0"/>
        <w:rPr>
          <w:rFonts w:ascii="Arial" w:hAnsi="Arial" w:cs="Arial"/>
          <w:b/>
          <w:sz w:val="24"/>
          <w:szCs w:val="24"/>
        </w:rPr>
      </w:pPr>
    </w:p>
    <w:p w:rsidR="00215A9C" w:rsidRDefault="00215A9C" w:rsidP="00215A9C">
      <w:pPr>
        <w:spacing w:after="0"/>
        <w:rPr>
          <w:rFonts w:ascii="Arial" w:hAnsi="Arial" w:cs="Arial"/>
          <w:b/>
          <w:sz w:val="24"/>
          <w:szCs w:val="24"/>
        </w:rPr>
      </w:pPr>
    </w:p>
    <w:p w:rsidR="00215A9C" w:rsidRDefault="00215A9C" w:rsidP="00215A9C">
      <w:pPr>
        <w:spacing w:after="0"/>
        <w:rPr>
          <w:rFonts w:ascii="Arial" w:hAnsi="Arial" w:cs="Arial"/>
          <w:b/>
          <w:sz w:val="24"/>
          <w:szCs w:val="24"/>
        </w:rPr>
      </w:pPr>
    </w:p>
    <w:p w:rsidR="00215A9C" w:rsidRDefault="00215A9C" w:rsidP="00215A9C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215A9C">
        <w:rPr>
          <w:rFonts w:ascii="Arial" w:hAnsi="Arial" w:cs="Arial"/>
          <w:b/>
          <w:sz w:val="24"/>
          <w:szCs w:val="24"/>
        </w:rPr>
        <w:t>EMPRESA</w:t>
      </w:r>
      <w:r>
        <w:rPr>
          <w:rFonts w:ascii="Arial" w:hAnsi="Arial" w:cs="Arial"/>
          <w:sz w:val="24"/>
          <w:szCs w:val="24"/>
        </w:rPr>
        <w:t>), com sede na (</w:t>
      </w:r>
      <w:r w:rsidRPr="00215A9C">
        <w:rPr>
          <w:rFonts w:ascii="Arial" w:hAnsi="Arial" w:cs="Arial"/>
          <w:b/>
          <w:sz w:val="24"/>
          <w:szCs w:val="24"/>
        </w:rPr>
        <w:t>ENDEREÇO COMPLETO</w:t>
      </w:r>
      <w:r>
        <w:rPr>
          <w:rFonts w:ascii="Arial" w:hAnsi="Arial" w:cs="Arial"/>
          <w:sz w:val="24"/>
          <w:szCs w:val="24"/>
        </w:rPr>
        <w:t xml:space="preserve">), vem pelo presente, solicitar a inscrição no </w:t>
      </w:r>
      <w:r w:rsidRPr="00DC6B9A">
        <w:rPr>
          <w:rFonts w:ascii="Arial" w:hAnsi="Arial" w:cs="Arial"/>
          <w:b/>
          <w:sz w:val="24"/>
          <w:szCs w:val="24"/>
        </w:rPr>
        <w:t>REGISTRO CADASTRAL DE LICITANTES/FORNECEDORES</w:t>
      </w:r>
      <w:r>
        <w:rPr>
          <w:rFonts w:ascii="Arial" w:hAnsi="Arial" w:cs="Arial"/>
          <w:sz w:val="24"/>
          <w:szCs w:val="24"/>
        </w:rPr>
        <w:t xml:space="preserve"> do Município de Mogi das Cruzes – SP na CATEGORIA: </w:t>
      </w:r>
      <w:r w:rsidRPr="00DC6B9A">
        <w:rPr>
          <w:rFonts w:ascii="Arial" w:hAnsi="Arial" w:cs="Arial"/>
          <w:b/>
          <w:sz w:val="24"/>
          <w:szCs w:val="24"/>
        </w:rPr>
        <w:t>(DIGITAR CATEGORIAS)</w:t>
      </w:r>
      <w:r>
        <w:rPr>
          <w:rFonts w:ascii="Arial" w:hAnsi="Arial" w:cs="Arial"/>
          <w:sz w:val="24"/>
          <w:szCs w:val="24"/>
        </w:rPr>
        <w:t xml:space="preserve">, GRUPO: </w:t>
      </w:r>
      <w:r w:rsidRPr="00DC6B9A">
        <w:rPr>
          <w:rFonts w:ascii="Arial" w:hAnsi="Arial" w:cs="Arial"/>
          <w:b/>
          <w:sz w:val="24"/>
          <w:szCs w:val="24"/>
        </w:rPr>
        <w:t>(DIGITAR GRUPOS)</w:t>
      </w:r>
      <w:r>
        <w:rPr>
          <w:rFonts w:ascii="Arial" w:hAnsi="Arial" w:cs="Arial"/>
          <w:sz w:val="24"/>
          <w:szCs w:val="24"/>
        </w:rPr>
        <w:t xml:space="preserve"> e SUBGRUPO: </w:t>
      </w:r>
      <w:r w:rsidRPr="00DC6B9A">
        <w:rPr>
          <w:rFonts w:ascii="Arial" w:hAnsi="Arial" w:cs="Arial"/>
          <w:b/>
          <w:sz w:val="24"/>
          <w:szCs w:val="24"/>
        </w:rPr>
        <w:t>(DIGITAR SUBGRUPO)</w:t>
      </w:r>
      <w:r>
        <w:rPr>
          <w:rFonts w:ascii="Arial" w:hAnsi="Arial" w:cs="Arial"/>
          <w:sz w:val="24"/>
          <w:szCs w:val="24"/>
        </w:rPr>
        <w:t>.</w:t>
      </w:r>
    </w:p>
    <w:p w:rsidR="00215A9C" w:rsidRDefault="00215A9C" w:rsidP="00215A9C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Apresentamos anexo a documentação exigida</w:t>
      </w:r>
      <w:r w:rsidR="00B9577D">
        <w:rPr>
          <w:rFonts w:ascii="Arial" w:hAnsi="Arial" w:cs="Arial"/>
          <w:sz w:val="24"/>
          <w:szCs w:val="24"/>
        </w:rPr>
        <w:t>, conforme Decreto nº 10.615/2010:</w:t>
      </w:r>
    </w:p>
    <w:p w:rsidR="00B9577D" w:rsidRDefault="00B9577D" w:rsidP="00B9577D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Habilitação Jurídica;</w:t>
      </w:r>
    </w:p>
    <w:p w:rsidR="00B9577D" w:rsidRDefault="00B9577D" w:rsidP="00B9577D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Qualificação Técnica;</w:t>
      </w:r>
    </w:p>
    <w:p w:rsidR="00B9577D" w:rsidRDefault="00DC6B9A" w:rsidP="00B9577D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Qualificação Econô</w:t>
      </w:r>
      <w:r w:rsidR="00B9577D">
        <w:rPr>
          <w:rFonts w:ascii="Arial" w:hAnsi="Arial" w:cs="Arial"/>
          <w:sz w:val="24"/>
          <w:szCs w:val="24"/>
        </w:rPr>
        <w:t>mico-Financeira;</w:t>
      </w:r>
    </w:p>
    <w:p w:rsidR="00B9577D" w:rsidRDefault="00B9577D" w:rsidP="00B9577D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Regularidade Fiscal.</w:t>
      </w:r>
    </w:p>
    <w:p w:rsidR="00B9577D" w:rsidRDefault="00B9577D" w:rsidP="00B9577D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Declaramos que:</w:t>
      </w:r>
    </w:p>
    <w:p w:rsidR="00B9577D" w:rsidRDefault="00B9577D" w:rsidP="00B9577D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Responsabiliza-se inteiramente pela veracidade dos documentos apresentados e das informações prestadas;</w:t>
      </w:r>
    </w:p>
    <w:p w:rsidR="00B9577D" w:rsidRDefault="00B9577D" w:rsidP="00B9577D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Compromete-se a </w:t>
      </w:r>
      <w:proofErr w:type="spellStart"/>
      <w:r>
        <w:rPr>
          <w:rFonts w:ascii="Arial" w:hAnsi="Arial" w:cs="Arial"/>
          <w:sz w:val="24"/>
          <w:szCs w:val="24"/>
        </w:rPr>
        <w:t>fornecer</w:t>
      </w:r>
      <w:proofErr w:type="spellEnd"/>
      <w:r>
        <w:rPr>
          <w:rFonts w:ascii="Arial" w:hAnsi="Arial" w:cs="Arial"/>
          <w:sz w:val="24"/>
          <w:szCs w:val="24"/>
        </w:rPr>
        <w:t xml:space="preserve"> documentação e informações adicionais que eventualmente lhe forem exigidas;</w:t>
      </w:r>
    </w:p>
    <w:p w:rsidR="00B9577D" w:rsidRDefault="00B9577D" w:rsidP="00B9577D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DC6B9A">
        <w:rPr>
          <w:rFonts w:ascii="Arial" w:hAnsi="Arial" w:cs="Arial"/>
          <w:sz w:val="24"/>
          <w:szCs w:val="24"/>
        </w:rPr>
        <w:t>Autoriza a C</w:t>
      </w:r>
      <w:r>
        <w:rPr>
          <w:rFonts w:ascii="Arial" w:hAnsi="Arial" w:cs="Arial"/>
          <w:sz w:val="24"/>
          <w:szCs w:val="24"/>
        </w:rPr>
        <w:t>omissão proceder diligências que julgar necessárias, junto a suas instalações ou a</w:t>
      </w:r>
      <w:r w:rsidR="00DC6B9A">
        <w:rPr>
          <w:rFonts w:ascii="Arial" w:hAnsi="Arial" w:cs="Arial"/>
          <w:sz w:val="24"/>
          <w:szCs w:val="24"/>
        </w:rPr>
        <w:t xml:space="preserve"> de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terceiros com quem mantenha relações.</w:t>
      </w:r>
    </w:p>
    <w:p w:rsidR="00B9577D" w:rsidRDefault="00B9577D" w:rsidP="00B9577D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DC6B9A" w:rsidRDefault="00B9577D" w:rsidP="00DC6B9A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Mogi das Cruzes – SP,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TIME \@ "d' de 'MMMM' de 'yyyy"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25 de maio de 2020</w:t>
      </w:r>
      <w:r>
        <w:rPr>
          <w:rFonts w:ascii="Arial" w:hAnsi="Arial" w:cs="Arial"/>
          <w:sz w:val="24"/>
          <w:szCs w:val="24"/>
        </w:rPr>
        <w:fldChar w:fldCharType="end"/>
      </w:r>
    </w:p>
    <w:p w:rsidR="00DC6B9A" w:rsidRDefault="00DC6B9A" w:rsidP="00DC6B9A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DC6B9A" w:rsidRDefault="00DC6B9A" w:rsidP="00DC6B9A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</w:t>
      </w:r>
    </w:p>
    <w:p w:rsidR="00DC6B9A" w:rsidRDefault="00DC6B9A" w:rsidP="00DC6B9A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</w:t>
      </w:r>
    </w:p>
    <w:p w:rsidR="00DC6B9A" w:rsidRDefault="00DC6B9A" w:rsidP="00DC6B9A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RG:</w:t>
      </w:r>
    </w:p>
    <w:p w:rsidR="00215A9C" w:rsidRPr="00215A9C" w:rsidRDefault="00DC6B9A" w:rsidP="00DC6B9A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CPF:</w:t>
      </w:r>
    </w:p>
    <w:sectPr w:rsidR="00215A9C" w:rsidRPr="00215A9C" w:rsidSect="00DC6B9A">
      <w:pgSz w:w="11906" w:h="16838"/>
      <w:pgMar w:top="141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9C"/>
    <w:rsid w:val="000D165F"/>
    <w:rsid w:val="00215A9C"/>
    <w:rsid w:val="009E5EB3"/>
    <w:rsid w:val="00B9577D"/>
    <w:rsid w:val="00DC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88D8E-9FB5-4DEC-9D8A-E09846E7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Ciccone</dc:creator>
  <cp:keywords/>
  <dc:description/>
  <cp:lastModifiedBy>Thomas Ciccone</cp:lastModifiedBy>
  <cp:revision>1</cp:revision>
  <dcterms:created xsi:type="dcterms:W3CDTF">2020-05-26T01:21:00Z</dcterms:created>
  <dcterms:modified xsi:type="dcterms:W3CDTF">2020-05-26T02:04:00Z</dcterms:modified>
</cp:coreProperties>
</file>